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6A" w:rsidRDefault="00F73C6A" w:rsidP="00F73C6A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"http://ivo.garant.ru/document?id=70553804&amp;sub=0" </w:instrText>
      </w:r>
      <w:r>
        <w:rPr>
          <w:rFonts w:eastAsiaTheme="minorEastAsia"/>
        </w:rPr>
        <w:fldChar w:fldCharType="separate"/>
      </w:r>
      <w:r>
        <w:rPr>
          <w:rStyle w:val="a6"/>
          <w:rFonts w:eastAsiaTheme="minorEastAsia"/>
          <w:b w:val="0"/>
          <w:bCs w:val="0"/>
        </w:rPr>
        <w:t>Приказ Министерства образования и науки РФ от 8 апреля 2014 г. N 293</w:t>
      </w:r>
      <w:r>
        <w:rPr>
          <w:rStyle w:val="a6"/>
          <w:rFonts w:eastAsiaTheme="minorEastAsia"/>
          <w:b w:val="0"/>
          <w:bCs w:val="0"/>
        </w:rPr>
        <w:br/>
        <w:t xml:space="preserve">"Об утверждении Порядка приема на </w:t>
      </w:r>
      <w:proofErr w:type="gramStart"/>
      <w:r>
        <w:rPr>
          <w:rStyle w:val="a6"/>
          <w:rFonts w:eastAsiaTheme="minorEastAsia"/>
          <w:b w:val="0"/>
          <w:bCs w:val="0"/>
        </w:rPr>
        <w:t>обучение по</w:t>
      </w:r>
      <w:proofErr w:type="gramEnd"/>
      <w:r>
        <w:rPr>
          <w:rStyle w:val="a6"/>
          <w:rFonts w:eastAsiaTheme="minorEastAsia"/>
          <w:b w:val="0"/>
          <w:bCs w:val="0"/>
        </w:rPr>
        <w:t xml:space="preserve"> образовательным программам дошкольного образования"</w:t>
      </w:r>
      <w:r>
        <w:rPr>
          <w:rFonts w:eastAsiaTheme="minorEastAsia"/>
        </w:rPr>
        <w:fldChar w:fldCharType="end"/>
      </w:r>
    </w:p>
    <w:p w:rsidR="00F73C6A" w:rsidRDefault="00F73C6A" w:rsidP="00F73C6A"/>
    <w:p w:rsidR="00F73C6A" w:rsidRDefault="00F73C6A" w:rsidP="00F73C6A">
      <w:r>
        <w:t xml:space="preserve">В соответствии с </w:t>
      </w:r>
      <w:hyperlink r:id="rId5" w:history="1">
        <w:r>
          <w:rPr>
            <w:rStyle w:val="a6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>
        <w:t xml:space="preserve">2014, N 6, ст. 562, ст. 566) и </w:t>
      </w:r>
      <w:hyperlink r:id="rId6" w:history="1">
        <w:r>
          <w:rPr>
            <w:rStyle w:val="a6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6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>
        <w:t xml:space="preserve"> </w:t>
      </w:r>
      <w:proofErr w:type="gramStart"/>
      <w:r>
        <w:t>N 6, ст. 582), приказываю:</w:t>
      </w:r>
      <w:proofErr w:type="gramEnd"/>
    </w:p>
    <w:p w:rsidR="00F73C6A" w:rsidRDefault="00F73C6A" w:rsidP="00F73C6A">
      <w:r>
        <w:t xml:space="preserve">Утвердить прилагаемый </w:t>
      </w:r>
      <w:hyperlink r:id="rId8" w:anchor="sub_1000" w:history="1">
        <w:r>
          <w:rPr>
            <w:rStyle w:val="a6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F73C6A" w:rsidRDefault="00F73C6A" w:rsidP="00F73C6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19"/>
        <w:gridCol w:w="3244"/>
      </w:tblGrid>
      <w:tr w:rsidR="00F73C6A" w:rsidTr="00F73C6A">
        <w:tc>
          <w:tcPr>
            <w:tcW w:w="6867" w:type="dxa"/>
            <w:vAlign w:val="bottom"/>
            <w:hideMark/>
          </w:tcPr>
          <w:p w:rsidR="00F73C6A" w:rsidRDefault="00F73C6A">
            <w:pPr>
              <w:pStyle w:val="a4"/>
              <w:spacing w:line="276" w:lineRule="auto"/>
            </w:pPr>
            <w:r>
              <w:t>Министр</w:t>
            </w:r>
          </w:p>
        </w:tc>
        <w:tc>
          <w:tcPr>
            <w:tcW w:w="3432" w:type="dxa"/>
            <w:vAlign w:val="bottom"/>
            <w:hideMark/>
          </w:tcPr>
          <w:p w:rsidR="00F73C6A" w:rsidRDefault="00F73C6A">
            <w:pPr>
              <w:pStyle w:val="a3"/>
              <w:spacing w:line="276" w:lineRule="auto"/>
              <w:jc w:val="right"/>
            </w:pPr>
            <w:r>
              <w:t>Д.В. Ливанов</w:t>
            </w:r>
          </w:p>
        </w:tc>
      </w:tr>
    </w:tbl>
    <w:p w:rsidR="00F73C6A" w:rsidRDefault="00F73C6A" w:rsidP="00F73C6A"/>
    <w:p w:rsidR="00F73C6A" w:rsidRDefault="00F73C6A" w:rsidP="00F73C6A">
      <w:pPr>
        <w:pStyle w:val="a4"/>
      </w:pPr>
      <w:r>
        <w:t>Зарегистрировано в Минюсте РФ 12 мая 2014 г.</w:t>
      </w:r>
      <w:r>
        <w:br/>
        <w:t>Регистрационный N 32220</w:t>
      </w:r>
    </w:p>
    <w:p w:rsidR="00F73C6A" w:rsidRDefault="00F73C6A" w:rsidP="00F73C6A"/>
    <w:p w:rsidR="00F73C6A" w:rsidRDefault="00F73C6A" w:rsidP="00F73C6A">
      <w:pPr>
        <w:ind w:firstLine="698"/>
        <w:jc w:val="right"/>
      </w:pPr>
      <w:bookmarkStart w:id="0" w:name="sub_1000"/>
      <w:r>
        <w:rPr>
          <w:rStyle w:val="a5"/>
        </w:rPr>
        <w:t>Приложение</w:t>
      </w:r>
    </w:p>
    <w:bookmarkEnd w:id="0"/>
    <w:p w:rsidR="00F73C6A" w:rsidRDefault="00F73C6A" w:rsidP="00F73C6A"/>
    <w:p w:rsidR="00F73C6A" w:rsidRDefault="00F73C6A" w:rsidP="00F73C6A">
      <w:pPr>
        <w:pStyle w:val="1"/>
        <w:rPr>
          <w:rFonts w:eastAsiaTheme="minorEastAsia"/>
        </w:rPr>
      </w:pPr>
      <w:r>
        <w:rPr>
          <w:rFonts w:eastAsiaTheme="minorEastAsia"/>
        </w:rPr>
        <w:t>Порядок</w:t>
      </w:r>
      <w:r>
        <w:rPr>
          <w:rFonts w:eastAsiaTheme="minorEastAsia"/>
        </w:rPr>
        <w:br/>
        <w:t xml:space="preserve">приема на </w:t>
      </w:r>
      <w:proofErr w:type="gramStart"/>
      <w:r>
        <w:rPr>
          <w:rFonts w:eastAsiaTheme="minorEastAsia"/>
        </w:rPr>
        <w:t>обучение по</w:t>
      </w:r>
      <w:proofErr w:type="gramEnd"/>
      <w:r>
        <w:rPr>
          <w:rFonts w:eastAsiaTheme="minorEastAsia"/>
        </w:rPr>
        <w:t xml:space="preserve"> образовательным программам дошкольного образования</w:t>
      </w:r>
      <w:r>
        <w:rPr>
          <w:rFonts w:eastAsiaTheme="minorEastAsia"/>
        </w:rPr>
        <w:br/>
        <w:t xml:space="preserve">(утв. </w:t>
      </w:r>
      <w:hyperlink r:id="rId9" w:anchor="sub_0" w:history="1">
        <w:r>
          <w:rPr>
            <w:rStyle w:val="a6"/>
            <w:rFonts w:eastAsiaTheme="minorEastAsia"/>
            <w:b w:val="0"/>
            <w:bCs w:val="0"/>
          </w:rPr>
          <w:t>приказом</w:t>
        </w:r>
      </w:hyperlink>
      <w:r>
        <w:rPr>
          <w:rFonts w:eastAsiaTheme="minorEastAsia"/>
        </w:rPr>
        <w:t xml:space="preserve"> Министерства образования и науки РФ от 8 апреля 2014 г. N 293)</w:t>
      </w:r>
    </w:p>
    <w:p w:rsidR="00F73C6A" w:rsidRDefault="00F73C6A" w:rsidP="00F73C6A"/>
    <w:p w:rsidR="00F73C6A" w:rsidRDefault="00F73C6A" w:rsidP="00F73C6A">
      <w:bookmarkStart w:id="1" w:name="sub_1"/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73C6A" w:rsidRDefault="00F73C6A" w:rsidP="00F73C6A">
      <w:bookmarkStart w:id="2" w:name="sub_2"/>
      <w:bookmarkEnd w:id="1"/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0" w:history="1">
        <w:r>
          <w:rPr>
            <w:rStyle w:val="a6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>
        <w:t xml:space="preserve">; </w:t>
      </w:r>
      <w:proofErr w:type="gramStart"/>
      <w: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F73C6A" w:rsidRDefault="00F73C6A" w:rsidP="00F73C6A">
      <w:bookmarkStart w:id="3" w:name="sub_3"/>
      <w:bookmarkEnd w:id="2"/>
      <w:r>
        <w:t xml:space="preserve">3. Правила приема в конкретную образовательную организацию </w:t>
      </w:r>
      <w:r>
        <w:lastRenderedPageBreak/>
        <w:t xml:space="preserve">устанавливаются в части, не урегулированной </w:t>
      </w:r>
      <w:hyperlink r:id="rId11" w:history="1">
        <w:r>
          <w:rPr>
            <w:rStyle w:val="a6"/>
          </w:rPr>
          <w:t>законодательством</w:t>
        </w:r>
      </w:hyperlink>
      <w:r>
        <w:t xml:space="preserve"> об образовании, образовательной организацией самостоятельно</w:t>
      </w:r>
      <w:hyperlink r:id="rId12" w:anchor="sub_991" w:history="1">
        <w:r>
          <w:rPr>
            <w:rStyle w:val="a6"/>
          </w:rPr>
          <w:t>*(1)</w:t>
        </w:r>
      </w:hyperlink>
      <w:r>
        <w:t>.</w:t>
      </w:r>
    </w:p>
    <w:bookmarkEnd w:id="3"/>
    <w:p w:rsidR="00F73C6A" w:rsidRDefault="00F73C6A" w:rsidP="00F73C6A"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73C6A" w:rsidRDefault="00F73C6A" w:rsidP="00F73C6A">
      <w:bookmarkStart w:id="4" w:name="sub_4"/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bookmarkEnd w:id="4"/>
    <w:p w:rsidR="00F73C6A" w:rsidRDefault="00F73C6A" w:rsidP="00F73C6A"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3" w:anchor="sub_992" w:history="1">
        <w:r>
          <w:rPr>
            <w:rStyle w:val="a6"/>
          </w:rPr>
          <w:t>*(2)</w:t>
        </w:r>
      </w:hyperlink>
      <w:r>
        <w:t>.</w:t>
      </w:r>
    </w:p>
    <w:p w:rsidR="00F73C6A" w:rsidRDefault="00F73C6A" w:rsidP="00F73C6A"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4" w:anchor="sub_993" w:history="1">
        <w:r>
          <w:rPr>
            <w:rStyle w:val="a6"/>
          </w:rPr>
          <w:t>*(3)</w:t>
        </w:r>
      </w:hyperlink>
      <w:r>
        <w:t>.</w:t>
      </w:r>
    </w:p>
    <w:p w:rsidR="00F73C6A" w:rsidRDefault="00F73C6A" w:rsidP="00F73C6A">
      <w:bookmarkStart w:id="5" w:name="sub_5"/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history="1">
        <w:r>
          <w:rPr>
            <w:rStyle w:val="a6"/>
          </w:rPr>
          <w:t>статьей 88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>
        <w:t xml:space="preserve"> </w:t>
      </w:r>
      <w:proofErr w:type="gramStart"/>
      <w:r>
        <w:t>N 23, ст. 2878; N 27, ст. 3462; N 30, ст. 4036; N 48, ст. 6165; 2014, N 6, ст. 562, ст. 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6" w:anchor="sub_994" w:history="1">
        <w:r>
          <w:rPr>
            <w:rStyle w:val="a6"/>
          </w:rPr>
          <w:t>*(4)</w:t>
        </w:r>
      </w:hyperlink>
      <w:r>
        <w:t>.</w:t>
      </w:r>
    </w:p>
    <w:p w:rsidR="00F73C6A" w:rsidRDefault="00F73C6A" w:rsidP="00F73C6A">
      <w:bookmarkStart w:id="6" w:name="sub_6"/>
      <w:bookmarkEnd w:id="5"/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7" w:anchor="sub_995" w:history="1">
        <w:r>
          <w:rPr>
            <w:rStyle w:val="a6"/>
          </w:rPr>
          <w:t>*(5)</w:t>
        </w:r>
      </w:hyperlink>
      <w:r>
        <w:t>.</w:t>
      </w:r>
    </w:p>
    <w:bookmarkEnd w:id="6"/>
    <w:p w:rsidR="00F73C6A" w:rsidRDefault="00F73C6A" w:rsidP="00F73C6A"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8" w:anchor="sub_996" w:history="1">
        <w:r>
          <w:rPr>
            <w:rStyle w:val="a6"/>
          </w:rPr>
          <w:t>*(6)</w:t>
        </w:r>
      </w:hyperlink>
      <w:r>
        <w:t xml:space="preserve"> (далее - распорядительный акт о </w:t>
      </w:r>
      <w:r>
        <w:lastRenderedPageBreak/>
        <w:t>закрепленной территории).</w:t>
      </w:r>
      <w:proofErr w:type="gramEnd"/>
    </w:p>
    <w:p w:rsidR="00F73C6A" w:rsidRDefault="00F73C6A" w:rsidP="00F73C6A"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73C6A" w:rsidRDefault="00F73C6A" w:rsidP="00F73C6A">
      <w:bookmarkStart w:id="7" w:name="sub_7"/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73C6A" w:rsidRDefault="00F73C6A" w:rsidP="00F73C6A">
      <w:bookmarkStart w:id="8" w:name="sub_8"/>
      <w:bookmarkEnd w:id="7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9" w:anchor="sub_997" w:history="1">
        <w:r>
          <w:rPr>
            <w:rStyle w:val="a6"/>
          </w:rPr>
          <w:t>*(7)</w:t>
        </w:r>
      </w:hyperlink>
      <w:r>
        <w:t>.</w:t>
      </w:r>
    </w:p>
    <w:p w:rsidR="00F73C6A" w:rsidRDefault="00F73C6A" w:rsidP="00F73C6A">
      <w:bookmarkStart w:id="9" w:name="sub_9"/>
      <w:bookmarkEnd w:id="8"/>
      <w:r>
        <w:t xml:space="preserve">9. </w:t>
      </w:r>
      <w:proofErr w:type="gramStart"/>
      <w: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0" w:history="1">
        <w:r>
          <w:rPr>
            <w:rStyle w:val="a6"/>
          </w:rPr>
          <w:t>статьей 10</w:t>
        </w:r>
      </w:hyperlink>
      <w: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 30, ст. 3032).</w:t>
      </w:r>
      <w:proofErr w:type="gramEnd"/>
    </w:p>
    <w:bookmarkEnd w:id="9"/>
    <w:p w:rsidR="00F73C6A" w:rsidRDefault="00F73C6A" w:rsidP="00F73C6A"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73C6A" w:rsidRDefault="00F73C6A" w:rsidP="00F73C6A">
      <w:r>
        <w:t>В заявлении родителями (законными представителями) ребенка указываются следующие сведения:</w:t>
      </w:r>
    </w:p>
    <w:p w:rsidR="00F73C6A" w:rsidRDefault="00F73C6A" w:rsidP="00F73C6A">
      <w:bookmarkStart w:id="10" w:name="sub_91"/>
      <w:r>
        <w:t>а) фамилия, имя, отчество (последнее - при наличии) ребенка;</w:t>
      </w:r>
    </w:p>
    <w:p w:rsidR="00F73C6A" w:rsidRDefault="00F73C6A" w:rsidP="00F73C6A">
      <w:bookmarkStart w:id="11" w:name="sub_92"/>
      <w:bookmarkEnd w:id="10"/>
      <w:r>
        <w:t>б) дата и место рождения ребенка;</w:t>
      </w:r>
    </w:p>
    <w:p w:rsidR="00F73C6A" w:rsidRDefault="00F73C6A" w:rsidP="00F73C6A">
      <w:bookmarkStart w:id="12" w:name="sub_93"/>
      <w:bookmarkEnd w:id="11"/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F73C6A" w:rsidRDefault="00F73C6A" w:rsidP="00F73C6A">
      <w:bookmarkStart w:id="13" w:name="sub_94"/>
      <w:bookmarkEnd w:id="12"/>
      <w:r>
        <w:t>г) адрес места жительства ребенка, его родителей (законных представителей);</w:t>
      </w:r>
    </w:p>
    <w:p w:rsidR="00F73C6A" w:rsidRDefault="00F73C6A" w:rsidP="00F73C6A">
      <w:bookmarkStart w:id="14" w:name="sub_95"/>
      <w:bookmarkEnd w:id="13"/>
      <w: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bookmarkEnd w:id="14"/>
    <w:p w:rsidR="00F73C6A" w:rsidRDefault="00F73C6A" w:rsidP="00F73C6A">
      <w: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1" w:anchor="sub_998" w:history="1">
        <w:r>
          <w:rPr>
            <w:rStyle w:val="a6"/>
          </w:rPr>
          <w:t>*(8)</w:t>
        </w:r>
      </w:hyperlink>
      <w:r>
        <w:t>.</w:t>
      </w:r>
    </w:p>
    <w:p w:rsidR="00F73C6A" w:rsidRDefault="00F73C6A" w:rsidP="00F73C6A">
      <w:r>
        <w:t>Для приема в образовательную организацию:</w:t>
      </w:r>
    </w:p>
    <w:p w:rsidR="00F73C6A" w:rsidRDefault="00F73C6A" w:rsidP="00F73C6A">
      <w:bookmarkStart w:id="15" w:name="sub_901"/>
      <w:proofErr w:type="gramStart"/>
      <w: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73C6A" w:rsidRDefault="00F73C6A" w:rsidP="00F73C6A">
      <w:bookmarkStart w:id="16" w:name="sub_902"/>
      <w:bookmarkEnd w:id="15"/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16"/>
    <w:p w:rsidR="00F73C6A" w:rsidRDefault="00F73C6A" w:rsidP="00F73C6A"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73C6A" w:rsidRDefault="00F73C6A" w:rsidP="00F73C6A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73C6A" w:rsidRDefault="00F73C6A" w:rsidP="00F73C6A">
      <w:r>
        <w:t>Копии предъявляемых при приеме документов хранятся в образовательной организации на время обучения ребенка.</w:t>
      </w:r>
    </w:p>
    <w:p w:rsidR="00F73C6A" w:rsidRDefault="00F73C6A" w:rsidP="00F73C6A">
      <w:bookmarkStart w:id="17" w:name="sub_10"/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73C6A" w:rsidRDefault="00F73C6A" w:rsidP="00F73C6A">
      <w:bookmarkStart w:id="18" w:name="sub_11"/>
      <w:bookmarkEnd w:id="17"/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73C6A" w:rsidRDefault="00F73C6A" w:rsidP="00F73C6A">
      <w:bookmarkStart w:id="19" w:name="sub_12"/>
      <w:bookmarkEnd w:id="18"/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bookmarkEnd w:id="19"/>
    <w:p w:rsidR="00F73C6A" w:rsidRDefault="00F73C6A" w:rsidP="00F73C6A"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2" w:anchor="sub_998" w:history="1">
        <w:r>
          <w:rPr>
            <w:rStyle w:val="a6"/>
          </w:rPr>
          <w:t>*(9)</w:t>
        </w:r>
      </w:hyperlink>
      <w:r>
        <w:t>.</w:t>
      </w:r>
    </w:p>
    <w:p w:rsidR="00F73C6A" w:rsidRDefault="00F73C6A" w:rsidP="00F73C6A">
      <w:bookmarkStart w:id="20" w:name="sub_13"/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3" w:anchor="sub_8" w:history="1">
        <w:r>
          <w:rPr>
            <w:rStyle w:val="a6"/>
          </w:rPr>
          <w:t>пунктом 8</w:t>
        </w:r>
      </w:hyperlink>
      <w:r>
        <w:t xml:space="preserve"> настоящего Порядка.</w:t>
      </w:r>
      <w:proofErr w:type="gramEnd"/>
    </w:p>
    <w:bookmarkEnd w:id="20"/>
    <w:p w:rsidR="00F73C6A" w:rsidRDefault="00F73C6A" w:rsidP="00F73C6A"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4" w:anchor="sub_9" w:history="1">
        <w:r>
          <w:rPr>
            <w:rStyle w:val="a6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</w:t>
      </w:r>
      <w:r>
        <w:lastRenderedPageBreak/>
        <w:t>до начала посещения ребенком образовательной организации.</w:t>
      </w:r>
    </w:p>
    <w:p w:rsidR="00F73C6A" w:rsidRDefault="00F73C6A" w:rsidP="00F73C6A">
      <w:bookmarkStart w:id="21" w:name="sub_14"/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73C6A" w:rsidRDefault="00F73C6A" w:rsidP="00F73C6A">
      <w:bookmarkStart w:id="22" w:name="sub_15"/>
      <w:bookmarkEnd w:id="21"/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5" w:anchor="sub_9" w:history="1">
        <w:r>
          <w:rPr>
            <w:rStyle w:val="a6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73C6A" w:rsidRDefault="00F73C6A" w:rsidP="00F73C6A">
      <w:bookmarkStart w:id="23" w:name="sub_16"/>
      <w:bookmarkEnd w:id="22"/>
      <w:r>
        <w:t xml:space="preserve">16. После приема документов, указанных в </w:t>
      </w:r>
      <w:hyperlink r:id="rId26" w:anchor="sub_9" w:history="1">
        <w:r>
          <w:rPr>
            <w:rStyle w:val="a6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7" w:anchor="sub_9910" w:history="1">
        <w:r>
          <w:rPr>
            <w:rStyle w:val="a6"/>
          </w:rPr>
          <w:t>*(10)</w:t>
        </w:r>
      </w:hyperlink>
      <w:r>
        <w:t xml:space="preserve"> с родителями (законными представителями) ребенка.</w:t>
      </w:r>
    </w:p>
    <w:p w:rsidR="00F73C6A" w:rsidRDefault="00F73C6A" w:rsidP="00F73C6A">
      <w:bookmarkStart w:id="24" w:name="sub_17"/>
      <w:bookmarkEnd w:id="23"/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bookmarkEnd w:id="24"/>
    <w:p w:rsidR="00F73C6A" w:rsidRDefault="00F73C6A" w:rsidP="00F73C6A"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8" w:anchor="sub_8" w:history="1">
        <w:r>
          <w:rPr>
            <w:rStyle w:val="a6"/>
          </w:rPr>
          <w:t>пунктом 8</w:t>
        </w:r>
      </w:hyperlink>
      <w:r>
        <w:t xml:space="preserve"> настоящего Порядка.</w:t>
      </w:r>
    </w:p>
    <w:p w:rsidR="00F73C6A" w:rsidRDefault="00F73C6A" w:rsidP="00F73C6A">
      <w:bookmarkStart w:id="25" w:name="sub_18"/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bookmarkEnd w:id="25"/>
    <w:p w:rsidR="00F73C6A" w:rsidRDefault="00F73C6A" w:rsidP="00F73C6A"/>
    <w:p w:rsidR="00F73C6A" w:rsidRDefault="00F73C6A" w:rsidP="00F73C6A">
      <w:pPr>
        <w:pStyle w:val="a4"/>
      </w:pPr>
      <w:r>
        <w:t>_____________________________</w:t>
      </w:r>
    </w:p>
    <w:p w:rsidR="00F73C6A" w:rsidRDefault="00F73C6A" w:rsidP="00F73C6A">
      <w:bookmarkStart w:id="26" w:name="sub_991"/>
      <w:proofErr w:type="gramStart"/>
      <w:r>
        <w:t xml:space="preserve">*(1) </w:t>
      </w:r>
      <w:hyperlink r:id="rId29" w:history="1">
        <w:r>
          <w:rPr>
            <w:rStyle w:val="a6"/>
          </w:rPr>
          <w:t>Часть 9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F73C6A" w:rsidRDefault="00F73C6A" w:rsidP="00F73C6A">
      <w:bookmarkStart w:id="27" w:name="sub_992"/>
      <w:bookmarkEnd w:id="26"/>
      <w:proofErr w:type="gramStart"/>
      <w:r>
        <w:t xml:space="preserve">*(2) </w:t>
      </w:r>
      <w:hyperlink r:id="rId30" w:history="1">
        <w:r>
          <w:rPr>
            <w:rStyle w:val="a6"/>
          </w:rPr>
          <w:t>Части 2</w:t>
        </w:r>
      </w:hyperlink>
      <w:r>
        <w:t xml:space="preserve"> и </w:t>
      </w:r>
      <w:hyperlink r:id="rId31" w:history="1">
        <w:r>
          <w:rPr>
            <w:rStyle w:val="a6"/>
          </w:rPr>
          <w:t>3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>
        <w:t xml:space="preserve"> </w:t>
      </w:r>
      <w:proofErr w:type="gramStart"/>
      <w:r>
        <w:t xml:space="preserve">2014, </w:t>
      </w:r>
      <w:r>
        <w:lastRenderedPageBreak/>
        <w:t>N 6, ст. 562, ст. 566).</w:t>
      </w:r>
      <w:proofErr w:type="gramEnd"/>
    </w:p>
    <w:p w:rsidR="00F73C6A" w:rsidRDefault="00F73C6A" w:rsidP="00F73C6A">
      <w:bookmarkStart w:id="28" w:name="sub_993"/>
      <w:bookmarkEnd w:id="27"/>
      <w:proofErr w:type="gramStart"/>
      <w:r>
        <w:t xml:space="preserve">*(3) </w:t>
      </w:r>
      <w:hyperlink r:id="rId32" w:history="1">
        <w:r>
          <w:rPr>
            <w:rStyle w:val="a6"/>
          </w:rPr>
          <w:t>Часть 2 статьи 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F73C6A" w:rsidRDefault="00F73C6A" w:rsidP="00F73C6A">
      <w:bookmarkStart w:id="29" w:name="sub_994"/>
      <w:bookmarkEnd w:id="28"/>
      <w:proofErr w:type="gramStart"/>
      <w:r>
        <w:t xml:space="preserve">*(4) </w:t>
      </w:r>
      <w:hyperlink r:id="rId33" w:history="1">
        <w:r>
          <w:rPr>
            <w:rStyle w:val="a6"/>
          </w:rPr>
          <w:t>Часть 4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F73C6A" w:rsidRDefault="00F73C6A" w:rsidP="00F73C6A">
      <w:bookmarkStart w:id="30" w:name="sub_995"/>
      <w:bookmarkEnd w:id="29"/>
      <w:proofErr w:type="gramStart"/>
      <w:r>
        <w:t xml:space="preserve">*(5) </w:t>
      </w:r>
      <w:hyperlink r:id="rId34" w:history="1">
        <w:r>
          <w:rPr>
            <w:rStyle w:val="a6"/>
          </w:rPr>
          <w:t>Часть 2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F73C6A" w:rsidRDefault="00F73C6A" w:rsidP="00F73C6A">
      <w:bookmarkStart w:id="31" w:name="sub_996"/>
      <w:bookmarkEnd w:id="30"/>
      <w:r>
        <w:t>*(6) Для распорядительных актов о закрепленной территории, издаваемых в 2014 году, срок издания - не позднее 1 мая.</w:t>
      </w:r>
    </w:p>
    <w:p w:rsidR="00F73C6A" w:rsidRDefault="00F73C6A" w:rsidP="00F73C6A">
      <w:bookmarkStart w:id="32" w:name="sub_997"/>
      <w:bookmarkEnd w:id="31"/>
      <w:proofErr w:type="gramStart"/>
      <w:r>
        <w:t xml:space="preserve">*(7) </w:t>
      </w:r>
      <w:hyperlink r:id="rId35" w:history="1">
        <w:r>
          <w:rPr>
            <w:rStyle w:val="a6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6" w:history="1">
        <w:r>
          <w:rPr>
            <w:rStyle w:val="a6"/>
          </w:rPr>
          <w:t>распоряжением</w:t>
        </w:r>
      </w:hyperlink>
      <w: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>
        <w:t> </w:t>
      </w:r>
      <w:proofErr w:type="gramStart"/>
      <w:r>
        <w:t>52, ст. 6626; 2010, N 37, ст. 4777; 2012, N 2, ст. 375).</w:t>
      </w:r>
      <w:proofErr w:type="gramEnd"/>
    </w:p>
    <w:p w:rsidR="00F73C6A" w:rsidRDefault="00F73C6A" w:rsidP="00F73C6A">
      <w:bookmarkStart w:id="33" w:name="sub_998"/>
      <w:bookmarkEnd w:id="32"/>
      <w:r>
        <w:t xml:space="preserve">*(8) </w:t>
      </w:r>
      <w:hyperlink r:id="rId37" w:history="1">
        <w:r>
          <w:rPr>
            <w:rStyle w:val="a6"/>
          </w:rPr>
          <w:t>Пункт 11.1</w:t>
        </w:r>
      </w:hyperlink>
      <w:r>
        <w:t xml:space="preserve"> 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F73C6A" w:rsidRDefault="00F73C6A" w:rsidP="00F73C6A">
      <w:bookmarkStart w:id="34" w:name="sub_999"/>
      <w:bookmarkEnd w:id="33"/>
      <w:r>
        <w:t xml:space="preserve">*(9) </w:t>
      </w:r>
      <w:hyperlink r:id="rId38" w:history="1">
        <w:r>
          <w:rPr>
            <w:rStyle w:val="a6"/>
          </w:rPr>
          <w:t>Часть 1 статьи 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F73C6A" w:rsidRDefault="00F73C6A" w:rsidP="00F73C6A">
      <w:bookmarkStart w:id="35" w:name="sub_9910"/>
      <w:bookmarkEnd w:id="34"/>
      <w:proofErr w:type="gramStart"/>
      <w:r>
        <w:t>*(10</w:t>
      </w:r>
      <w:bookmarkStart w:id="36" w:name="_GoBack"/>
      <w:bookmarkEnd w:id="36"/>
      <w:r>
        <w:t xml:space="preserve">) </w:t>
      </w:r>
      <w:hyperlink r:id="rId39" w:history="1">
        <w:r>
          <w:rPr>
            <w:rStyle w:val="a6"/>
          </w:rPr>
          <w:t>Часть 2 статьи 53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bookmarkEnd w:id="35"/>
    <w:p w:rsidR="00F73C6A" w:rsidRDefault="00F73C6A" w:rsidP="00F73C6A"/>
    <w:p w:rsidR="00887D78" w:rsidRDefault="00887D78"/>
    <w:sectPr w:rsidR="0088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6A"/>
    <w:rsid w:val="00010DC4"/>
    <w:rsid w:val="00014F54"/>
    <w:rsid w:val="00035845"/>
    <w:rsid w:val="000A798C"/>
    <w:rsid w:val="000C52F4"/>
    <w:rsid w:val="00123F4F"/>
    <w:rsid w:val="00136454"/>
    <w:rsid w:val="0014515F"/>
    <w:rsid w:val="00182FA1"/>
    <w:rsid w:val="001B7F91"/>
    <w:rsid w:val="001E426A"/>
    <w:rsid w:val="002064B6"/>
    <w:rsid w:val="00215A15"/>
    <w:rsid w:val="002440DB"/>
    <w:rsid w:val="00254ED2"/>
    <w:rsid w:val="00285895"/>
    <w:rsid w:val="002E363D"/>
    <w:rsid w:val="0030754F"/>
    <w:rsid w:val="0034685B"/>
    <w:rsid w:val="003E75DE"/>
    <w:rsid w:val="003F526B"/>
    <w:rsid w:val="003F583E"/>
    <w:rsid w:val="00442E41"/>
    <w:rsid w:val="00465F35"/>
    <w:rsid w:val="004B60C8"/>
    <w:rsid w:val="004C5822"/>
    <w:rsid w:val="004D760C"/>
    <w:rsid w:val="005014DD"/>
    <w:rsid w:val="0051616F"/>
    <w:rsid w:val="00525AD0"/>
    <w:rsid w:val="00533A4D"/>
    <w:rsid w:val="00545DF4"/>
    <w:rsid w:val="00592029"/>
    <w:rsid w:val="00595C9D"/>
    <w:rsid w:val="005A6FC7"/>
    <w:rsid w:val="00631EB7"/>
    <w:rsid w:val="00654295"/>
    <w:rsid w:val="006A78E3"/>
    <w:rsid w:val="006B07A3"/>
    <w:rsid w:val="006B1BB7"/>
    <w:rsid w:val="006C675F"/>
    <w:rsid w:val="0075235E"/>
    <w:rsid w:val="00770223"/>
    <w:rsid w:val="0079585F"/>
    <w:rsid w:val="007B3316"/>
    <w:rsid w:val="007C0F5B"/>
    <w:rsid w:val="007D0060"/>
    <w:rsid w:val="007E099A"/>
    <w:rsid w:val="007E3762"/>
    <w:rsid w:val="007F2A37"/>
    <w:rsid w:val="008227C9"/>
    <w:rsid w:val="008335AD"/>
    <w:rsid w:val="00851F49"/>
    <w:rsid w:val="00870918"/>
    <w:rsid w:val="008767AA"/>
    <w:rsid w:val="00887D78"/>
    <w:rsid w:val="009425D4"/>
    <w:rsid w:val="0098650B"/>
    <w:rsid w:val="009B7C00"/>
    <w:rsid w:val="009C4669"/>
    <w:rsid w:val="00A02208"/>
    <w:rsid w:val="00A13EA8"/>
    <w:rsid w:val="00A16EE2"/>
    <w:rsid w:val="00A66CE1"/>
    <w:rsid w:val="00A87C91"/>
    <w:rsid w:val="00AE4945"/>
    <w:rsid w:val="00B82C68"/>
    <w:rsid w:val="00BA3B44"/>
    <w:rsid w:val="00BB42FA"/>
    <w:rsid w:val="00BB658E"/>
    <w:rsid w:val="00BB684B"/>
    <w:rsid w:val="00BD3220"/>
    <w:rsid w:val="00BE3B27"/>
    <w:rsid w:val="00BE5AC3"/>
    <w:rsid w:val="00BE6C65"/>
    <w:rsid w:val="00C07F0E"/>
    <w:rsid w:val="00C93040"/>
    <w:rsid w:val="00CB086B"/>
    <w:rsid w:val="00D05986"/>
    <w:rsid w:val="00D076E9"/>
    <w:rsid w:val="00D11E39"/>
    <w:rsid w:val="00D2559C"/>
    <w:rsid w:val="00D30E1C"/>
    <w:rsid w:val="00D71722"/>
    <w:rsid w:val="00DB1DF4"/>
    <w:rsid w:val="00E10BCD"/>
    <w:rsid w:val="00E20534"/>
    <w:rsid w:val="00E25705"/>
    <w:rsid w:val="00E264F2"/>
    <w:rsid w:val="00E55877"/>
    <w:rsid w:val="00E628D2"/>
    <w:rsid w:val="00F1101D"/>
    <w:rsid w:val="00F66B59"/>
    <w:rsid w:val="00F73C6A"/>
    <w:rsid w:val="00F74909"/>
    <w:rsid w:val="00F814FE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3C6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C6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73C6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73C6A"/>
    <w:pPr>
      <w:ind w:firstLine="0"/>
      <w:jc w:val="left"/>
    </w:pPr>
  </w:style>
  <w:style w:type="character" w:customStyle="1" w:styleId="a5">
    <w:name w:val="Цветовое выделение"/>
    <w:uiPriority w:val="99"/>
    <w:rsid w:val="00F73C6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73C6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3C6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C6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73C6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73C6A"/>
    <w:pPr>
      <w:ind w:firstLine="0"/>
      <w:jc w:val="left"/>
    </w:pPr>
  </w:style>
  <w:style w:type="character" w:customStyle="1" w:styleId="a5">
    <w:name w:val="Цветовое выделение"/>
    <w:uiPriority w:val="99"/>
    <w:rsid w:val="00F73C6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73C6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13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18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6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9" Type="http://schemas.openxmlformats.org/officeDocument/2006/relationships/hyperlink" Target="http://ivo.garant.ru/document?id=70191362&amp;sub=10863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4" Type="http://schemas.openxmlformats.org/officeDocument/2006/relationships/hyperlink" Target="http://ivo.garant.ru/document?id=70191362&amp;sub=108652" TargetMode="External"/><Relationship Id="rId7" Type="http://schemas.openxmlformats.org/officeDocument/2006/relationships/hyperlink" Target="http://ivo.garant.ru/document?id=70292898&amp;sub=0" TargetMode="External"/><Relationship Id="rId12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17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5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3" Type="http://schemas.openxmlformats.org/officeDocument/2006/relationships/hyperlink" Target="http://ivo.garant.ru/document?id=70191362&amp;sub=108785" TargetMode="External"/><Relationship Id="rId38" Type="http://schemas.openxmlformats.org/officeDocument/2006/relationships/hyperlink" Target="http://ivo.garant.ru/document?id=12048567&amp;sub=6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0" Type="http://schemas.openxmlformats.org/officeDocument/2006/relationships/hyperlink" Target="http://ivo.garant.ru/document?id=84755&amp;sub=10" TargetMode="External"/><Relationship Id="rId29" Type="http://schemas.openxmlformats.org/officeDocument/2006/relationships/hyperlink" Target="http://ivo.garant.ru/document?id=70191362&amp;sub=10865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15230" TargetMode="External"/><Relationship Id="rId11" Type="http://schemas.openxmlformats.org/officeDocument/2006/relationships/hyperlink" Target="http://ivo.garant.ru/document?id=70191362&amp;sub=4" TargetMode="External"/><Relationship Id="rId24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2" Type="http://schemas.openxmlformats.org/officeDocument/2006/relationships/hyperlink" Target="http://ivo.garant.ru/document?id=70191362&amp;sub=1092" TargetMode="External"/><Relationship Id="rId37" Type="http://schemas.openxmlformats.org/officeDocument/2006/relationships/hyperlink" Target="http://ivo.garant.ru/document?id=70314724&amp;sub=111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658" TargetMode="External"/><Relationship Id="rId15" Type="http://schemas.openxmlformats.org/officeDocument/2006/relationships/hyperlink" Target="http://ivo.garant.ru/document?id=70191362&amp;sub=88" TargetMode="External"/><Relationship Id="rId23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8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6" Type="http://schemas.openxmlformats.org/officeDocument/2006/relationships/hyperlink" Target="http://ivo.garant.ru/document?id=12071809&amp;sub=0" TargetMode="External"/><Relationship Id="rId10" Type="http://schemas.openxmlformats.org/officeDocument/2006/relationships/hyperlink" Target="http://ivo.garant.ru/document?id=70191362&amp;sub=0" TargetMode="External"/><Relationship Id="rId19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1" Type="http://schemas.openxmlformats.org/officeDocument/2006/relationships/hyperlink" Target="http://ivo.garant.ru/document?id=70191362&amp;sub=108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14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2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27" Type="http://schemas.openxmlformats.org/officeDocument/2006/relationships/hyperlink" Target="file:///C:\Documents%20and%20Settings\ADMIN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8%20&#1072;&#1087;&#1088;&#1077;&#1083;&#1103;%202014%20.rtf" TargetMode="External"/><Relationship Id="rId30" Type="http://schemas.openxmlformats.org/officeDocument/2006/relationships/hyperlink" Target="http://ivo.garant.ru/document?id=70191362&amp;sub=108783" TargetMode="External"/><Relationship Id="rId35" Type="http://schemas.openxmlformats.org/officeDocument/2006/relationships/hyperlink" Target="http://ivo.garant.ru/document?id=12071809&amp;sub=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3016</Words>
  <Characters>17195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2016-12-28T10:39:00Z</dcterms:created>
  <dcterms:modified xsi:type="dcterms:W3CDTF">2016-12-28T10:40:00Z</dcterms:modified>
</cp:coreProperties>
</file>